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>
          <w:sz w:val="110"/>
          <w:szCs w:val="110"/>
        </w:rPr>
      </w:pPr>
      <w:bookmarkStart w:colFirst="0" w:colLast="0" w:name="_ewvb09lfpljs" w:id="0"/>
      <w:bookmarkEnd w:id="0"/>
      <w:r w:rsidDel="00000000" w:rsidR="00000000" w:rsidRPr="00000000">
        <w:rPr>
          <w:sz w:val="110"/>
          <w:szCs w:val="110"/>
          <w:rtl w:val="0"/>
        </w:rPr>
        <w:t xml:space="preserve">Make bird treats</w:t>
      </w:r>
    </w:p>
    <w:p w:rsidR="00000000" w:rsidDel="00000000" w:rsidP="00000000" w:rsidRDefault="00000000" w:rsidRPr="00000000" w14:paraId="00000002">
      <w:pPr>
        <w:pStyle w:val="Sub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20oasjlzjxs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rPr/>
      </w:pPr>
      <w:bookmarkStart w:colFirst="0" w:colLast="0" w:name="_l1gf3y34ih5i" w:id="2"/>
      <w:bookmarkEnd w:id="2"/>
      <w:r w:rsidDel="00000000" w:rsidR="00000000" w:rsidRPr="00000000">
        <w:rPr>
          <w:rtl w:val="0"/>
        </w:rPr>
        <w:t xml:space="preserve">Instructions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Upload an image of the bird treats you made.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  <w:t xml:space="preserve">Write a few sentences explaining why hanging up bird treats can help your garden birds.</w:t>
        <w:br w:type="textWrapping"/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566.9291338582677" w:top="566.9291338582677" w:left="566.9291338582677" w:right="566.929133858267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Condensed Black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2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F">
          <w:pPr>
            <w:pStyle w:val="Subtitle"/>
            <w:ind w:left="141.73228346456688" w:firstLine="0"/>
            <w:rPr>
              <w:sz w:val="16"/>
              <w:szCs w:val="16"/>
            </w:rPr>
          </w:pPr>
          <w:bookmarkStart w:colFirst="0" w:colLast="0" w:name="_igf2t0lg002f" w:id="5"/>
          <w:bookmarkEnd w:id="5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0">
          <w:pPr>
            <w:pStyle w:val="Subtitle"/>
            <w:spacing w:line="240" w:lineRule="auto"/>
            <w:jc w:val="center"/>
            <w:rPr>
              <w:sz w:val="16"/>
              <w:szCs w:val="16"/>
            </w:rPr>
          </w:pPr>
          <w:bookmarkStart w:colFirst="0" w:colLast="0" w:name="_s2x737obh34b" w:id="6"/>
          <w:bookmarkEnd w:id="6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1">
          <w:pPr>
            <w:pStyle w:val="Subtitle"/>
            <w:widowControl w:val="0"/>
            <w:spacing w:line="240" w:lineRule="auto"/>
            <w:ind w:right="118.22834645669332"/>
            <w:jc w:val="right"/>
            <w:rPr>
              <w:sz w:val="16"/>
              <w:szCs w:val="16"/>
            </w:rPr>
          </w:pPr>
          <w:bookmarkStart w:colFirst="0" w:colLast="0" w:name="_xpsswijp0pkg" w:id="7"/>
          <w:bookmarkEnd w:id="7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2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9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A">
          <w:pPr>
            <w:rPr>
              <w:sz w:val="16"/>
              <w:szCs w:val="16"/>
            </w:rPr>
          </w:pPr>
          <w:r w:rsidDel="00000000" w:rsidR="00000000" w:rsidRPr="00000000">
            <w:rPr/>
            <w:drawing>
              <wp:inline distB="114300" distT="114300" distL="114300" distR="114300">
                <wp:extent cx="1461725" cy="4095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23794" l="4521" r="4521" t="2379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172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B">
          <w:pPr>
            <w:pStyle w:val="Subtitle"/>
            <w:jc w:val="center"/>
            <w:rPr>
              <w:sz w:val="16"/>
              <w:szCs w:val="16"/>
            </w:rPr>
          </w:pPr>
          <w:bookmarkStart w:colFirst="0" w:colLast="0" w:name="_9ii3a5ubbgdb" w:id="3"/>
          <w:bookmarkEnd w:id="3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C">
          <w:pPr>
            <w:pStyle w:val="Subtitle"/>
            <w:jc w:val="right"/>
            <w:rPr>
              <w:sz w:val="16"/>
              <w:szCs w:val="16"/>
            </w:rPr>
          </w:pPr>
          <w:bookmarkStart w:colFirst="0" w:colLast="0" w:name="_dvrv5nepssiy" w:id="4"/>
          <w:bookmarkEnd w:id="4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0D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_GB"/>
      </w:rPr>
    </w:rPrDefault>
    <w:pPrDefault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line="26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b w:val="1"/>
      <w:bCs w:val="1"/>
      <w:color w:val="2622f7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rFonts w:ascii="Roboto Medium" w:cs="Roboto Medium" w:eastAsia="Roboto Medium" w:hAnsi="Roboto Medium"/>
      <w:color w:val="2622f7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22f7"/>
    </w:rPr>
  </w:style>
  <w:style w:type="paragraph" w:styleId="Heading4">
    <w:name w:val="heading 4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ed533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Roboto Condensed Black" w:cs="Roboto Condensed Black" w:eastAsia="Roboto Condensed Black" w:hAnsi="Roboto Condensed Black"/>
      <w:color w:val="2622f7"/>
      <w:sz w:val="120"/>
      <w:szCs w:val="12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0071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RobotoCondensedBlack-boldItalic.ttf"/><Relationship Id="rId9" Type="http://schemas.openxmlformats.org/officeDocument/2006/relationships/font" Target="fonts/RobotoCondensedBlack-bold.ttf"/><Relationship Id="rId5" Type="http://schemas.openxmlformats.org/officeDocument/2006/relationships/font" Target="fonts/RobotoMedium-regular.ttf"/><Relationship Id="rId6" Type="http://schemas.openxmlformats.org/officeDocument/2006/relationships/font" Target="fonts/RobotoMedium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